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6EE4" w:rsidRDefault="00A5706F" w:rsidP="00E9519D">
      <w:pPr>
        <w:pStyle w:val="Heading1"/>
      </w:pPr>
      <w:r>
        <w:t xml:space="preserve">Simplifier.py, </w:t>
      </w:r>
      <w:bookmarkStart w:id="0" w:name="_GoBack"/>
      <w:bookmarkEnd w:id="0"/>
      <w:r>
        <w:t>a basic python script for simplifying polygons</w:t>
      </w:r>
    </w:p>
    <w:p w:rsidR="00930874" w:rsidRDefault="00930874">
      <w:r>
        <w:rPr>
          <w:i/>
        </w:rPr>
        <w:t xml:space="preserve">Source files are available in </w:t>
      </w:r>
      <w:hyperlink r:id="rId5" w:history="1">
        <w:r w:rsidRPr="00930874">
          <w:rPr>
            <w:rStyle w:val="Hyperlink"/>
            <w:i/>
          </w:rPr>
          <w:t>https://github.com/OrdnanceS</w:t>
        </w:r>
        <w:r w:rsidRPr="00930874">
          <w:rPr>
            <w:rStyle w:val="Hyperlink"/>
            <w:i/>
          </w:rPr>
          <w:t>u</w:t>
        </w:r>
        <w:r w:rsidRPr="00930874">
          <w:rPr>
            <w:rStyle w:val="Hyperlink"/>
            <w:i/>
          </w:rPr>
          <w:t>rvey/os-simples.git</w:t>
        </w:r>
      </w:hyperlink>
    </w:p>
    <w:p w:rsidR="00A5706F" w:rsidRDefault="00A5706F">
      <w:r>
        <w:t>The python script Simpl</w:t>
      </w:r>
      <w:r w:rsidR="00930874">
        <w:t xml:space="preserve">ifier.py has been developed to </w:t>
      </w:r>
      <w:r>
        <w:t xml:space="preserve">read a </w:t>
      </w:r>
      <w:proofErr w:type="spellStart"/>
      <w:r>
        <w:t>geojson</w:t>
      </w:r>
      <w:proofErr w:type="spellEnd"/>
      <w:r>
        <w:t xml:space="preserve"> file, call a simplify method, and output the results to a new </w:t>
      </w:r>
      <w:proofErr w:type="spellStart"/>
      <w:r>
        <w:t>geojson</w:t>
      </w:r>
      <w:proofErr w:type="spellEnd"/>
      <w:r>
        <w:t xml:space="preserve"> file matching the format of the</w:t>
      </w:r>
      <w:r w:rsidR="000E42D4">
        <w:t xml:space="preserve"> original</w:t>
      </w:r>
      <w:r>
        <w:t>. It has been written in python 2.7.18 and uses the shapely library (</w:t>
      </w:r>
      <w:proofErr w:type="gramStart"/>
      <w:r>
        <w:t>version  1.6.4</w:t>
      </w:r>
      <w:proofErr w:type="gramEnd"/>
      <w:r>
        <w:t>).</w:t>
      </w:r>
    </w:p>
    <w:p w:rsidR="00E9519D" w:rsidRDefault="00E9519D">
      <w:r>
        <w:t>The script takes 3 arguments – an input file name, a tolerance (in metres), and an output file name. The input file should reside in the same directory as the script</w:t>
      </w:r>
      <w:r w:rsidR="000E42D4">
        <w:t xml:space="preserve"> (</w:t>
      </w:r>
      <w:r>
        <w:t>a full</w:t>
      </w:r>
      <w:r w:rsidR="000E42D4">
        <w:t>y qualified</w:t>
      </w:r>
      <w:r>
        <w:t xml:space="preserve"> path</w:t>
      </w:r>
      <w:r w:rsidR="000E42D4">
        <w:t>name could also be used, if preferred)</w:t>
      </w:r>
      <w:r>
        <w:t>. The output file will always write to the working directo</w:t>
      </w:r>
      <w:r w:rsidR="00930874">
        <w:t>ry from where the script is</w:t>
      </w:r>
      <w:r>
        <w:t xml:space="preserve"> run.</w:t>
      </w:r>
    </w:p>
    <w:p w:rsidR="00E9519D" w:rsidRDefault="00E9519D">
      <w:r>
        <w:t>If the script is called with a single argument, it will use a default tolerance of ‘25’ and will write to the output file ‘</w:t>
      </w:r>
      <w:proofErr w:type="spellStart"/>
      <w:r>
        <w:t>output.geojson</w:t>
      </w:r>
      <w:proofErr w:type="spellEnd"/>
      <w:r>
        <w:t>’. This is to allow users to drag and drop an input file onto the python script to save a bit of typing. An improvement would be to read default values from a configuration file.</w:t>
      </w:r>
    </w:p>
    <w:p w:rsidR="00E9519D" w:rsidRDefault="00E9519D">
      <w:r>
        <w:t xml:space="preserve">If the script is called with a tolerance of ‘0’, it would generate a convex hull instead of calling the simplify method. </w:t>
      </w:r>
      <w:r>
        <w:rPr>
          <w:i/>
        </w:rPr>
        <w:t xml:space="preserve">This is currently not implemented; as it turns out, results were less than favourable so </w:t>
      </w:r>
      <w:r w:rsidR="00930874">
        <w:rPr>
          <w:i/>
        </w:rPr>
        <w:t>it has been abandoned for now</w:t>
      </w:r>
      <w:r>
        <w:rPr>
          <w:i/>
        </w:rPr>
        <w:t>.</w:t>
      </w:r>
    </w:p>
    <w:p w:rsidR="00930874" w:rsidRDefault="00E9519D">
      <w:r>
        <w:t xml:space="preserve">Placeholder functions are currently included in the script to indicate how it may be extended. These include functions for validating the input, better handling of </w:t>
      </w:r>
      <w:proofErr w:type="spellStart"/>
      <w:r>
        <w:t>json</w:t>
      </w:r>
      <w:proofErr w:type="spellEnd"/>
      <w:r>
        <w:t xml:space="preserve"> properties, and for coordinate precision rounding (the existing method outputs coordinates to up to 15 decimal places, which is not very helpful in national grid coordinates).</w:t>
      </w:r>
      <w:r w:rsidR="000E42D4">
        <w:t xml:space="preserve"> </w:t>
      </w:r>
    </w:p>
    <w:p w:rsidR="000E42D4" w:rsidRDefault="000E42D4">
      <w:r>
        <w:t xml:space="preserve">The script operates by reading the </w:t>
      </w:r>
      <w:proofErr w:type="spellStart"/>
      <w:r>
        <w:t>geosjon</w:t>
      </w:r>
      <w:proofErr w:type="spellEnd"/>
      <w:r>
        <w:t xml:space="preserve"> geometry into a shapely geometry, and then simplifying it according to the parameter setting. The tolerance chosen will set a minimum distance between vertices and the </w:t>
      </w:r>
      <w:proofErr w:type="spellStart"/>
      <w:r>
        <w:rPr>
          <w:i/>
        </w:rPr>
        <w:t>shapely.simplify</w:t>
      </w:r>
      <w:proofErr w:type="spellEnd"/>
      <w:r>
        <w:t xml:space="preserve"> method smooths the polygon boundary by removing vertices that are ‘too close together’. The larger the number, the greater the effect of smoothing; for this exercise, I have used tolerances of 5, 10, 25, 50, 100, 200 and 500.</w:t>
      </w:r>
    </w:p>
    <w:p w:rsidR="00A5706F" w:rsidRDefault="000E42D4">
      <w:r>
        <w:t>The simplify method keeps the general shape of the polygon, making it the ideal candidate for the required task and ensuring that the output continues to ‘best represent’ the coastline. File sizes can be reduced considerably with larger tolerances. The table below shows the results of each simplify process; the suffix on each of the file names represents the tolerance specified.</w:t>
      </w:r>
    </w:p>
    <w:tbl>
      <w:tblPr>
        <w:tblStyle w:val="TableGrid"/>
        <w:tblW w:w="0" w:type="auto"/>
        <w:tblInd w:w="250" w:type="dxa"/>
        <w:tblLook w:val="04A0" w:firstRow="1" w:lastRow="0" w:firstColumn="1" w:lastColumn="0" w:noHBand="0" w:noVBand="1"/>
      </w:tblPr>
      <w:tblGrid>
        <w:gridCol w:w="2830"/>
        <w:gridCol w:w="3081"/>
        <w:gridCol w:w="2027"/>
      </w:tblGrid>
      <w:tr w:rsidR="00616EE4" w:rsidTr="00930874">
        <w:tc>
          <w:tcPr>
            <w:tcW w:w="2830" w:type="dxa"/>
            <w:shd w:val="clear" w:color="auto" w:fill="EEECE1" w:themeFill="background2"/>
          </w:tcPr>
          <w:p w:rsidR="00616EE4" w:rsidRDefault="00616EE4" w:rsidP="00616EE4">
            <w:pPr>
              <w:jc w:val="right"/>
            </w:pPr>
            <w:r>
              <w:t>File</w:t>
            </w:r>
          </w:p>
        </w:tc>
        <w:tc>
          <w:tcPr>
            <w:tcW w:w="3081" w:type="dxa"/>
            <w:shd w:val="clear" w:color="auto" w:fill="EEECE1" w:themeFill="background2"/>
          </w:tcPr>
          <w:p w:rsidR="00616EE4" w:rsidRDefault="00616EE4" w:rsidP="00616EE4">
            <w:pPr>
              <w:jc w:val="center"/>
            </w:pPr>
            <w:r>
              <w:t>Number of vertices</w:t>
            </w:r>
          </w:p>
        </w:tc>
        <w:tc>
          <w:tcPr>
            <w:tcW w:w="2027" w:type="dxa"/>
            <w:shd w:val="clear" w:color="auto" w:fill="EEECE1" w:themeFill="background2"/>
          </w:tcPr>
          <w:p w:rsidR="00616EE4" w:rsidRDefault="00616EE4">
            <w:r>
              <w:t>File size</w:t>
            </w:r>
          </w:p>
        </w:tc>
      </w:tr>
      <w:tr w:rsidR="00616EE4" w:rsidTr="00930874">
        <w:tc>
          <w:tcPr>
            <w:tcW w:w="2830" w:type="dxa"/>
          </w:tcPr>
          <w:p w:rsidR="00616EE4" w:rsidRDefault="00616EE4" w:rsidP="00616EE4">
            <w:pPr>
              <w:jc w:val="right"/>
            </w:pPr>
            <w:proofErr w:type="spellStart"/>
            <w:r>
              <w:t>scottish_mainland</w:t>
            </w:r>
            <w:proofErr w:type="spellEnd"/>
            <w:r>
              <w:t xml:space="preserve"> (original)</w:t>
            </w:r>
          </w:p>
        </w:tc>
        <w:tc>
          <w:tcPr>
            <w:tcW w:w="3081" w:type="dxa"/>
          </w:tcPr>
          <w:p w:rsidR="00616EE4" w:rsidRDefault="00616EE4" w:rsidP="00616EE4">
            <w:pPr>
              <w:jc w:val="center"/>
            </w:pPr>
            <w:r>
              <w:t>502,159</w:t>
            </w:r>
          </w:p>
        </w:tc>
        <w:tc>
          <w:tcPr>
            <w:tcW w:w="2027" w:type="dxa"/>
          </w:tcPr>
          <w:p w:rsidR="00616EE4" w:rsidRDefault="00616EE4">
            <w:r>
              <w:t>12,622 KB</w:t>
            </w:r>
          </w:p>
        </w:tc>
      </w:tr>
      <w:tr w:rsidR="00616EE4" w:rsidTr="00930874">
        <w:tc>
          <w:tcPr>
            <w:tcW w:w="2830" w:type="dxa"/>
          </w:tcPr>
          <w:p w:rsidR="00616EE4" w:rsidRDefault="00616EE4" w:rsidP="00616EE4">
            <w:pPr>
              <w:jc w:val="right"/>
            </w:pPr>
            <w:r>
              <w:t>scotland_5</w:t>
            </w:r>
          </w:p>
        </w:tc>
        <w:tc>
          <w:tcPr>
            <w:tcW w:w="3081" w:type="dxa"/>
          </w:tcPr>
          <w:p w:rsidR="00616EE4" w:rsidRDefault="00616EE4" w:rsidP="00616EE4">
            <w:pPr>
              <w:jc w:val="center"/>
            </w:pPr>
            <w:r>
              <w:t>133,780</w:t>
            </w:r>
          </w:p>
        </w:tc>
        <w:tc>
          <w:tcPr>
            <w:tcW w:w="2027" w:type="dxa"/>
          </w:tcPr>
          <w:p w:rsidR="00616EE4" w:rsidRDefault="00616EE4">
            <w:r>
              <w:t>3,037 KB</w:t>
            </w:r>
          </w:p>
        </w:tc>
      </w:tr>
      <w:tr w:rsidR="00616EE4" w:rsidTr="00930874">
        <w:tc>
          <w:tcPr>
            <w:tcW w:w="2830" w:type="dxa"/>
          </w:tcPr>
          <w:p w:rsidR="00616EE4" w:rsidRDefault="00616EE4" w:rsidP="00616EE4">
            <w:pPr>
              <w:jc w:val="right"/>
            </w:pPr>
            <w:r>
              <w:t>scotland_10</w:t>
            </w:r>
          </w:p>
        </w:tc>
        <w:tc>
          <w:tcPr>
            <w:tcW w:w="3081" w:type="dxa"/>
          </w:tcPr>
          <w:p w:rsidR="00616EE4" w:rsidRDefault="00616EE4" w:rsidP="00616EE4">
            <w:pPr>
              <w:jc w:val="center"/>
            </w:pPr>
            <w:r>
              <w:t>76,950</w:t>
            </w:r>
          </w:p>
        </w:tc>
        <w:tc>
          <w:tcPr>
            <w:tcW w:w="2027" w:type="dxa"/>
          </w:tcPr>
          <w:p w:rsidR="00616EE4" w:rsidRDefault="00190737">
            <w:r>
              <w:t>1,750 KB</w:t>
            </w:r>
          </w:p>
        </w:tc>
      </w:tr>
      <w:tr w:rsidR="00616EE4" w:rsidTr="00930874">
        <w:tc>
          <w:tcPr>
            <w:tcW w:w="2830" w:type="dxa"/>
          </w:tcPr>
          <w:p w:rsidR="00616EE4" w:rsidRDefault="00616EE4" w:rsidP="008C458A">
            <w:pPr>
              <w:jc w:val="right"/>
            </w:pPr>
            <w:r>
              <w:t>scotland_25</w:t>
            </w:r>
          </w:p>
        </w:tc>
        <w:tc>
          <w:tcPr>
            <w:tcW w:w="3081" w:type="dxa"/>
          </w:tcPr>
          <w:p w:rsidR="00616EE4" w:rsidRDefault="00616EE4" w:rsidP="00616EE4">
            <w:pPr>
              <w:jc w:val="center"/>
            </w:pPr>
            <w:r>
              <w:t>34,875</w:t>
            </w:r>
          </w:p>
        </w:tc>
        <w:tc>
          <w:tcPr>
            <w:tcW w:w="2027" w:type="dxa"/>
          </w:tcPr>
          <w:p w:rsidR="00616EE4" w:rsidRDefault="00190737">
            <w:r>
              <w:t>797 KB</w:t>
            </w:r>
          </w:p>
        </w:tc>
      </w:tr>
      <w:tr w:rsidR="00616EE4" w:rsidTr="00930874">
        <w:tc>
          <w:tcPr>
            <w:tcW w:w="2830" w:type="dxa"/>
          </w:tcPr>
          <w:p w:rsidR="00616EE4" w:rsidRDefault="00616EE4" w:rsidP="008C458A">
            <w:pPr>
              <w:jc w:val="right"/>
            </w:pPr>
            <w:r>
              <w:t>scotland_50</w:t>
            </w:r>
          </w:p>
        </w:tc>
        <w:tc>
          <w:tcPr>
            <w:tcW w:w="3081" w:type="dxa"/>
          </w:tcPr>
          <w:p w:rsidR="00616EE4" w:rsidRDefault="00616EE4" w:rsidP="00616EE4">
            <w:pPr>
              <w:jc w:val="center"/>
            </w:pPr>
            <w:r>
              <w:t>17,496</w:t>
            </w:r>
          </w:p>
        </w:tc>
        <w:tc>
          <w:tcPr>
            <w:tcW w:w="2027" w:type="dxa"/>
          </w:tcPr>
          <w:p w:rsidR="00616EE4" w:rsidRDefault="00190737">
            <w:r>
              <w:t>402 KB</w:t>
            </w:r>
          </w:p>
        </w:tc>
      </w:tr>
      <w:tr w:rsidR="00616EE4" w:rsidTr="00930874">
        <w:tc>
          <w:tcPr>
            <w:tcW w:w="2830" w:type="dxa"/>
          </w:tcPr>
          <w:p w:rsidR="00616EE4" w:rsidRDefault="00616EE4" w:rsidP="008C458A">
            <w:pPr>
              <w:jc w:val="right"/>
            </w:pPr>
            <w:r>
              <w:t>scotland_100</w:t>
            </w:r>
          </w:p>
        </w:tc>
        <w:tc>
          <w:tcPr>
            <w:tcW w:w="3081" w:type="dxa"/>
          </w:tcPr>
          <w:p w:rsidR="00616EE4" w:rsidRDefault="00616EE4" w:rsidP="00616EE4">
            <w:pPr>
              <w:jc w:val="center"/>
            </w:pPr>
            <w:r>
              <w:t>8,360</w:t>
            </w:r>
          </w:p>
        </w:tc>
        <w:tc>
          <w:tcPr>
            <w:tcW w:w="2027" w:type="dxa"/>
          </w:tcPr>
          <w:p w:rsidR="00616EE4" w:rsidRDefault="00190737">
            <w:r>
              <w:t>194 KB</w:t>
            </w:r>
          </w:p>
        </w:tc>
      </w:tr>
      <w:tr w:rsidR="00616EE4" w:rsidTr="00930874">
        <w:tc>
          <w:tcPr>
            <w:tcW w:w="2830" w:type="dxa"/>
          </w:tcPr>
          <w:p w:rsidR="00616EE4" w:rsidRDefault="00616EE4" w:rsidP="008C458A">
            <w:pPr>
              <w:jc w:val="right"/>
            </w:pPr>
            <w:r>
              <w:t>scotland_200</w:t>
            </w:r>
          </w:p>
        </w:tc>
        <w:tc>
          <w:tcPr>
            <w:tcW w:w="3081" w:type="dxa"/>
          </w:tcPr>
          <w:p w:rsidR="00616EE4" w:rsidRDefault="00190737" w:rsidP="00616EE4">
            <w:pPr>
              <w:jc w:val="center"/>
            </w:pPr>
            <w:r>
              <w:t>4,061</w:t>
            </w:r>
          </w:p>
        </w:tc>
        <w:tc>
          <w:tcPr>
            <w:tcW w:w="2027" w:type="dxa"/>
          </w:tcPr>
          <w:p w:rsidR="00616EE4" w:rsidRDefault="00190737">
            <w:r>
              <w:t>95 KB</w:t>
            </w:r>
          </w:p>
        </w:tc>
      </w:tr>
      <w:tr w:rsidR="00616EE4" w:rsidTr="00930874">
        <w:tc>
          <w:tcPr>
            <w:tcW w:w="2830" w:type="dxa"/>
          </w:tcPr>
          <w:p w:rsidR="00616EE4" w:rsidRDefault="00616EE4" w:rsidP="008C458A">
            <w:pPr>
              <w:jc w:val="right"/>
            </w:pPr>
            <w:r>
              <w:t>scotland_300</w:t>
            </w:r>
          </w:p>
        </w:tc>
        <w:tc>
          <w:tcPr>
            <w:tcW w:w="3081" w:type="dxa"/>
          </w:tcPr>
          <w:p w:rsidR="00616EE4" w:rsidRDefault="00190737" w:rsidP="00616EE4">
            <w:pPr>
              <w:jc w:val="center"/>
            </w:pPr>
            <w:r>
              <w:t>2,631</w:t>
            </w:r>
          </w:p>
        </w:tc>
        <w:tc>
          <w:tcPr>
            <w:tcW w:w="2027" w:type="dxa"/>
          </w:tcPr>
          <w:p w:rsidR="00616EE4" w:rsidRDefault="00190737">
            <w:r>
              <w:t>62 KB</w:t>
            </w:r>
          </w:p>
        </w:tc>
      </w:tr>
    </w:tbl>
    <w:p w:rsidR="00616EE4" w:rsidRDefault="00B24280" w:rsidP="00B24280">
      <w:pPr>
        <w:pStyle w:val="Heading1"/>
      </w:pPr>
      <w:r>
        <w:lastRenderedPageBreak/>
        <w:t xml:space="preserve">Screenshots (in QGIS with OS Open </w:t>
      </w:r>
      <w:proofErr w:type="spellStart"/>
      <w:r>
        <w:t>Zoomstack</w:t>
      </w:r>
      <w:proofErr w:type="spellEnd"/>
      <w:r>
        <w:t xml:space="preserve"> as background)</w:t>
      </w:r>
    </w:p>
    <w:p w:rsidR="00B24280" w:rsidRDefault="00B24280" w:rsidP="00B24280"/>
    <w:p w:rsidR="00B24280" w:rsidRDefault="00B24280" w:rsidP="00B24280">
      <w:r>
        <w:t>For each simplify process, I have included a screenshot of the full geometry</w:t>
      </w:r>
      <w:r w:rsidR="00F5488E">
        <w:t>, a close-up view that more clearly shows the effect of the simplification, and a screenshot of the vertices that remain.</w:t>
      </w:r>
    </w:p>
    <w:p w:rsidR="00F5488E" w:rsidRDefault="00F5488E" w:rsidP="00B24280">
      <w:r>
        <w:t>The suitability of the output in each case will depend on the application but it seems that even a fairly generous tolerance of 25 metres produces a reasonable representation of the overall coastline. Not only that, it will output a file of just 797 KB, roughly 6% the size of the original file.</w:t>
      </w:r>
    </w:p>
    <w:p w:rsidR="00F5488E" w:rsidRDefault="00F5488E" w:rsidP="00B24280"/>
    <w:p w:rsidR="00B24280" w:rsidRDefault="00B24280" w:rsidP="00B24280">
      <w:r>
        <w:t>Original coastline geometry</w:t>
      </w:r>
    </w:p>
    <w:p w:rsidR="00B24280" w:rsidRDefault="00930874" w:rsidP="00B2428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15pt;height:419.05pt">
            <v:imagedata r:id="rId6" o:title="001-Original"/>
          </v:shape>
        </w:pict>
      </w:r>
    </w:p>
    <w:p w:rsidR="00B24280" w:rsidRDefault="00930874" w:rsidP="00B24280">
      <w:r>
        <w:lastRenderedPageBreak/>
        <w:pict>
          <v:shape id="_x0000_i1026" type="#_x0000_t75" style="width:451.15pt;height:277.9pt">
            <v:imagedata r:id="rId7" o:title="010-ObanOriginal"/>
          </v:shape>
        </w:pict>
      </w:r>
    </w:p>
    <w:p w:rsidR="00B24280" w:rsidRDefault="00B24280" w:rsidP="00B24280"/>
    <w:p w:rsidR="00B24280" w:rsidRDefault="00930874" w:rsidP="00B24280">
      <w:r>
        <w:pict>
          <v:shape id="_x0000_i1027" type="#_x0000_t75" style="width:478.15pt;height:351pt;mso-left-percent:-10001;mso-top-percent:-10001;mso-position-horizontal:absolute;mso-position-horizontal-relative:char;mso-position-vertical:absolute;mso-position-vertical-relative:line;mso-left-percent:-10001;mso-top-percent:-10001">
            <v:imagedata r:id="rId8" o:title="019-VerticesOriginal"/>
          </v:shape>
        </w:pict>
      </w:r>
    </w:p>
    <w:p w:rsidR="00B24280" w:rsidRDefault="00B24280">
      <w:r>
        <w:br w:type="page"/>
      </w:r>
    </w:p>
    <w:p w:rsidR="00B24280" w:rsidRDefault="00B24280" w:rsidP="00B24280">
      <w:r>
        <w:lastRenderedPageBreak/>
        <w:t>Generalised to 5 metres</w:t>
      </w:r>
    </w:p>
    <w:p w:rsidR="00B24280" w:rsidRDefault="00930874" w:rsidP="00B24280">
      <w:r>
        <w:pict>
          <v:shape id="_x0000_i1028" type="#_x0000_t75" style="width:367.9pt;height:438.2pt">
            <v:imagedata r:id="rId9" o:title="002-5metres"/>
          </v:shape>
        </w:pict>
      </w:r>
    </w:p>
    <w:p w:rsidR="00B24280" w:rsidRDefault="00930874" w:rsidP="00B24280">
      <w:r>
        <w:lastRenderedPageBreak/>
        <w:pict>
          <v:shape id="_x0000_i1029" type="#_x0000_t75" style="width:450.55pt;height:277.9pt">
            <v:imagedata r:id="rId10" o:title="011-Oban5metres"/>
          </v:shape>
        </w:pict>
      </w:r>
    </w:p>
    <w:p w:rsidR="00B24280" w:rsidRDefault="00B24280" w:rsidP="00B24280"/>
    <w:p w:rsidR="00B24280" w:rsidRDefault="00930874" w:rsidP="00B24280">
      <w:r>
        <w:pict>
          <v:shape id="_x0000_i1030" type="#_x0000_t75" style="width:478.15pt;height:343.15pt;mso-left-percent:-10001;mso-top-percent:-10001;mso-position-horizontal:absolute;mso-position-horizontal-relative:char;mso-position-vertical:absolute;mso-position-vertical-relative:line;mso-left-percent:-10001;mso-top-percent:-10001">
            <v:imagedata r:id="rId11" o:title="020-Vertices5metres"/>
          </v:shape>
        </w:pict>
      </w:r>
    </w:p>
    <w:p w:rsidR="00B24280" w:rsidRDefault="00B24280">
      <w:r>
        <w:br w:type="page"/>
      </w:r>
    </w:p>
    <w:p w:rsidR="00B24280" w:rsidRDefault="00B24280" w:rsidP="00B24280">
      <w:r>
        <w:lastRenderedPageBreak/>
        <w:t>10 metre tolerance</w:t>
      </w:r>
    </w:p>
    <w:p w:rsidR="00B24280" w:rsidRDefault="00930874" w:rsidP="00B24280">
      <w:r>
        <w:pict>
          <v:shape id="_x0000_i1031" type="#_x0000_t75" style="width:375.2pt;height:474.2pt">
            <v:imagedata r:id="rId12" o:title="003-10metres"/>
          </v:shape>
        </w:pict>
      </w:r>
    </w:p>
    <w:p w:rsidR="00B24280" w:rsidRDefault="00930874" w:rsidP="00B24280">
      <w:r>
        <w:lastRenderedPageBreak/>
        <w:pict>
          <v:shape id="_x0000_i1032" type="#_x0000_t75" style="width:451.15pt;height:279.55pt">
            <v:imagedata r:id="rId13" o:title="012-Oban10metres"/>
          </v:shape>
        </w:pict>
      </w:r>
    </w:p>
    <w:p w:rsidR="00B24280" w:rsidRDefault="00B24280" w:rsidP="00B24280"/>
    <w:p w:rsidR="00B24280" w:rsidRDefault="00930874" w:rsidP="00B24280">
      <w:r>
        <w:pict>
          <v:shape id="_x0000_i1033" type="#_x0000_t75" style="width:479.8pt;height:344.8pt;mso-left-percent:-10001;mso-top-percent:-10001;mso-position-horizontal:absolute;mso-position-horizontal-relative:char;mso-position-vertical:absolute;mso-position-vertical-relative:line;mso-left-percent:-10001;mso-top-percent:-10001">
            <v:imagedata r:id="rId14" o:title="021-Vertices10metres"/>
          </v:shape>
        </w:pict>
      </w:r>
    </w:p>
    <w:p w:rsidR="00B24280" w:rsidRDefault="00B24280" w:rsidP="00B24280"/>
    <w:p w:rsidR="00B24280" w:rsidRDefault="00B24280" w:rsidP="00B24280"/>
    <w:p w:rsidR="00B24280" w:rsidRDefault="00B24280"/>
    <w:p w:rsidR="00B24280" w:rsidRDefault="00B24280" w:rsidP="00B24280">
      <w:r>
        <w:t>25 metres</w:t>
      </w:r>
    </w:p>
    <w:p w:rsidR="00B24280" w:rsidRDefault="00930874" w:rsidP="00B24280">
      <w:r>
        <w:pict>
          <v:shape id="_x0000_i1034" type="#_x0000_t75" style="width:407.8pt;height:464.05pt">
            <v:imagedata r:id="rId15" o:title="004-25metres"/>
          </v:shape>
        </w:pict>
      </w:r>
    </w:p>
    <w:p w:rsidR="00B24280" w:rsidRDefault="00930874" w:rsidP="00B24280">
      <w:r>
        <w:lastRenderedPageBreak/>
        <w:pict>
          <v:shape id="_x0000_i1035" type="#_x0000_t75" style="width:451.15pt;height:278.45pt">
            <v:imagedata r:id="rId16" o:title="013-Oban25metres"/>
          </v:shape>
        </w:pict>
      </w:r>
    </w:p>
    <w:p w:rsidR="00B24280" w:rsidRDefault="00B24280" w:rsidP="00B24280"/>
    <w:p w:rsidR="00B24280" w:rsidRDefault="00930874" w:rsidP="00B24280">
      <w:r>
        <w:pict>
          <v:shape id="_x0000_i1036" type="#_x0000_t75" style="width:474.75pt;height:339.2pt;mso-left-percent:-10001;mso-top-percent:-10001;mso-position-horizontal:absolute;mso-position-horizontal-relative:char;mso-position-vertical:absolute;mso-position-vertical-relative:line;mso-left-percent:-10001;mso-top-percent:-10001">
            <v:imagedata r:id="rId17" o:title="022-Vertices25metres"/>
          </v:shape>
        </w:pict>
      </w:r>
    </w:p>
    <w:p w:rsidR="00B24280" w:rsidRDefault="00B24280">
      <w:r>
        <w:br w:type="page"/>
      </w:r>
    </w:p>
    <w:p w:rsidR="00B24280" w:rsidRDefault="00B24280"/>
    <w:p w:rsidR="00B24280" w:rsidRDefault="00B24280" w:rsidP="00B24280">
      <w:r>
        <w:t>50 metres</w:t>
      </w:r>
    </w:p>
    <w:p w:rsidR="00B24280" w:rsidRDefault="00930874" w:rsidP="00B24280">
      <w:r>
        <w:pict>
          <v:shape id="_x0000_i1037" type="#_x0000_t75" style="width:322.9pt;height:473.05pt">
            <v:imagedata r:id="rId18" o:title="005-50metres"/>
          </v:shape>
        </w:pict>
      </w:r>
    </w:p>
    <w:p w:rsidR="00B24280" w:rsidRDefault="00930874" w:rsidP="00B24280">
      <w:r>
        <w:lastRenderedPageBreak/>
        <w:pict>
          <v:shape id="_x0000_i1038" type="#_x0000_t75" style="width:451.15pt;height:275.65pt">
            <v:imagedata r:id="rId19" o:title="014-Oban50metres"/>
          </v:shape>
        </w:pict>
      </w:r>
    </w:p>
    <w:p w:rsidR="00B24280" w:rsidRDefault="00B24280" w:rsidP="00B24280"/>
    <w:p w:rsidR="00B24280" w:rsidRDefault="00930874" w:rsidP="00B24280">
      <w:r>
        <w:pict>
          <v:shape id="_x0000_i1039" type="#_x0000_t75" style="width:477pt;height:345.95pt;mso-left-percent:-10001;mso-top-percent:-10001;mso-position-horizontal:absolute;mso-position-horizontal-relative:char;mso-position-vertical:absolute;mso-position-vertical-relative:line;mso-left-percent:-10001;mso-top-percent:-10001">
            <v:imagedata r:id="rId20" o:title="023-Vertices50metres"/>
          </v:shape>
        </w:pict>
      </w:r>
    </w:p>
    <w:p w:rsidR="00B24280" w:rsidRDefault="00B24280">
      <w:r>
        <w:br w:type="page"/>
      </w:r>
    </w:p>
    <w:p w:rsidR="00B24280" w:rsidRDefault="00B24280" w:rsidP="00B24280">
      <w:r>
        <w:lastRenderedPageBreak/>
        <w:t>100 metres</w:t>
      </w:r>
    </w:p>
    <w:p w:rsidR="00B24280" w:rsidRDefault="00B24280" w:rsidP="00B24280"/>
    <w:p w:rsidR="00B24280" w:rsidRDefault="00930874" w:rsidP="00B24280">
      <w:r>
        <w:pict>
          <v:shape id="_x0000_i1040" type="#_x0000_t75" style="width:450.55pt;height:420.2pt">
            <v:imagedata r:id="rId21" o:title="006-100metres"/>
          </v:shape>
        </w:pict>
      </w:r>
    </w:p>
    <w:p w:rsidR="00B24280" w:rsidRDefault="00930874" w:rsidP="00B24280">
      <w:r>
        <w:lastRenderedPageBreak/>
        <w:pict>
          <v:shape id="_x0000_i1041" type="#_x0000_t75" style="width:450.55pt;height:275.05pt">
            <v:imagedata r:id="rId22" o:title="015-Oban100metres"/>
          </v:shape>
        </w:pict>
      </w:r>
    </w:p>
    <w:p w:rsidR="00B24280" w:rsidRDefault="00930874" w:rsidP="00B24280">
      <w:r>
        <w:pict>
          <v:shape id="_x0000_i1042" type="#_x0000_t75" style="width:473.05pt;height:339.2pt;mso-left-percent:-10001;mso-top-percent:-10001;mso-position-horizontal:absolute;mso-position-horizontal-relative:char;mso-position-vertical:absolute;mso-position-vertical-relative:line;mso-left-percent:-10001;mso-top-percent:-10001">
            <v:imagedata r:id="rId23" o:title="024-Vertices100metres"/>
          </v:shape>
        </w:pict>
      </w:r>
    </w:p>
    <w:p w:rsidR="00B24280" w:rsidRDefault="00B24280">
      <w:r>
        <w:br w:type="page"/>
      </w:r>
    </w:p>
    <w:p w:rsidR="00B24280" w:rsidRDefault="00B24280" w:rsidP="00B24280">
      <w:r>
        <w:lastRenderedPageBreak/>
        <w:t>200 metres</w:t>
      </w:r>
    </w:p>
    <w:p w:rsidR="00B24280" w:rsidRDefault="00930874" w:rsidP="00B24280">
      <w:r>
        <w:pict>
          <v:shape id="_x0000_i1043" type="#_x0000_t75" style="width:451.7pt;height:420.75pt">
            <v:imagedata r:id="rId24" o:title="007-200metres"/>
          </v:shape>
        </w:pict>
      </w:r>
    </w:p>
    <w:p w:rsidR="00B24280" w:rsidRDefault="00B24280" w:rsidP="00B24280"/>
    <w:p w:rsidR="00B24280" w:rsidRDefault="00930874" w:rsidP="00B24280">
      <w:r>
        <w:lastRenderedPageBreak/>
        <w:pict>
          <v:shape id="_x0000_i1044" type="#_x0000_t75" style="width:450.55pt;height:279.55pt">
            <v:imagedata r:id="rId25" o:title="016-Oban200metres"/>
          </v:shape>
        </w:pict>
      </w:r>
    </w:p>
    <w:p w:rsidR="00B24280" w:rsidRDefault="00B24280" w:rsidP="00B24280">
      <w:r>
        <w:rPr>
          <w:noProof/>
          <w:lang w:eastAsia="en-GB"/>
        </w:rPr>
        <w:drawing>
          <wp:inline distT="0" distB="0" distL="0" distR="0">
            <wp:extent cx="4839335" cy="6068060"/>
            <wp:effectExtent l="0" t="4762" r="0" b="0"/>
            <wp:docPr id="1" name="Picture 1" descr="C:\Users\User\AppData\Local\Microsoft\Windows\INetCache\Content.Word\025-Vertices200met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025-Vertices200metre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4839335" cy="6068060"/>
                    </a:xfrm>
                    <a:prstGeom prst="rect">
                      <a:avLst/>
                    </a:prstGeom>
                    <a:noFill/>
                    <a:ln>
                      <a:noFill/>
                    </a:ln>
                  </pic:spPr>
                </pic:pic>
              </a:graphicData>
            </a:graphic>
          </wp:inline>
        </w:drawing>
      </w:r>
    </w:p>
    <w:p w:rsidR="00B24280" w:rsidRDefault="00B24280"/>
    <w:p w:rsidR="00B24280" w:rsidRDefault="00B24280"/>
    <w:p w:rsidR="00B24280" w:rsidRDefault="00B24280" w:rsidP="00B24280">
      <w:r>
        <w:t>300 metres</w:t>
      </w:r>
    </w:p>
    <w:p w:rsidR="00B24280" w:rsidRDefault="00930874" w:rsidP="00B24280">
      <w:r>
        <w:pict>
          <v:shape id="_x0000_i1045" type="#_x0000_t75" style="width:385.3pt;height:468.55pt">
            <v:imagedata r:id="rId27" o:title="008-300metres"/>
          </v:shape>
        </w:pict>
      </w:r>
    </w:p>
    <w:p w:rsidR="00B24280" w:rsidRDefault="00930874" w:rsidP="00B24280">
      <w:r>
        <w:lastRenderedPageBreak/>
        <w:pict>
          <v:shape id="_x0000_i1046" type="#_x0000_t75" style="width:451.15pt;height:275.05pt">
            <v:imagedata r:id="rId28" o:title="017-Oban300metres"/>
          </v:shape>
        </w:pict>
      </w:r>
    </w:p>
    <w:p w:rsidR="00B24280" w:rsidRDefault="00B24280" w:rsidP="00B24280"/>
    <w:p w:rsidR="00B24280" w:rsidRDefault="00930874" w:rsidP="00B24280">
      <w:r>
        <w:pict>
          <v:shape id="_x0000_i1047" type="#_x0000_t75" style="width:478.15pt;height:344.8pt;mso-left-percent:-10001;mso-top-percent:-10001;mso-position-horizontal:absolute;mso-position-horizontal-relative:char;mso-position-vertical:absolute;mso-position-vertical-relative:line;mso-left-percent:-10001;mso-top-percent:-10001">
            <v:imagedata r:id="rId29" o:title="026-Vertices300metres"/>
          </v:shape>
        </w:pict>
      </w:r>
    </w:p>
    <w:p w:rsidR="00B24280" w:rsidRPr="00B24280" w:rsidRDefault="00B24280" w:rsidP="00B24280"/>
    <w:sectPr w:rsidR="00B24280" w:rsidRPr="00B242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EE4"/>
    <w:rsid w:val="000E42D4"/>
    <w:rsid w:val="00190737"/>
    <w:rsid w:val="00616EE4"/>
    <w:rsid w:val="00930874"/>
    <w:rsid w:val="00A5706F"/>
    <w:rsid w:val="00AD7525"/>
    <w:rsid w:val="00B24280"/>
    <w:rsid w:val="00E9519D"/>
    <w:rsid w:val="00F548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951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16E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9519D"/>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B242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4280"/>
    <w:rPr>
      <w:rFonts w:ascii="Tahoma" w:hAnsi="Tahoma" w:cs="Tahoma"/>
      <w:sz w:val="16"/>
      <w:szCs w:val="16"/>
    </w:rPr>
  </w:style>
  <w:style w:type="character" w:styleId="Hyperlink">
    <w:name w:val="Hyperlink"/>
    <w:basedOn w:val="DefaultParagraphFont"/>
    <w:uiPriority w:val="99"/>
    <w:unhideWhenUsed/>
    <w:rsid w:val="00930874"/>
    <w:rPr>
      <w:color w:val="0000FF"/>
      <w:u w:val="single"/>
    </w:rPr>
  </w:style>
  <w:style w:type="character" w:styleId="FollowedHyperlink">
    <w:name w:val="FollowedHyperlink"/>
    <w:basedOn w:val="DefaultParagraphFont"/>
    <w:uiPriority w:val="99"/>
    <w:semiHidden/>
    <w:unhideWhenUsed/>
    <w:rsid w:val="0093087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951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16E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9519D"/>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B242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4280"/>
    <w:rPr>
      <w:rFonts w:ascii="Tahoma" w:hAnsi="Tahoma" w:cs="Tahoma"/>
      <w:sz w:val="16"/>
      <w:szCs w:val="16"/>
    </w:rPr>
  </w:style>
  <w:style w:type="character" w:styleId="Hyperlink">
    <w:name w:val="Hyperlink"/>
    <w:basedOn w:val="DefaultParagraphFont"/>
    <w:uiPriority w:val="99"/>
    <w:unhideWhenUsed/>
    <w:rsid w:val="00930874"/>
    <w:rPr>
      <w:color w:val="0000FF"/>
      <w:u w:val="single"/>
    </w:rPr>
  </w:style>
  <w:style w:type="character" w:styleId="FollowedHyperlink">
    <w:name w:val="FollowedHyperlink"/>
    <w:basedOn w:val="DefaultParagraphFont"/>
    <w:uiPriority w:val="99"/>
    <w:semiHidden/>
    <w:unhideWhenUsed/>
    <w:rsid w:val="0093087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microsoft.com/office/2007/relationships/stylesWithEffects" Target="stylesWithEffect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github.com/OrdnanceSurvey/os-simples.gi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1</Pages>
  <Words>530</Words>
  <Characters>3024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Brother Rock</cp:lastModifiedBy>
  <cp:revision>3</cp:revision>
  <dcterms:created xsi:type="dcterms:W3CDTF">2020-11-22T12:23:00Z</dcterms:created>
  <dcterms:modified xsi:type="dcterms:W3CDTF">2020-11-22T15:48:00Z</dcterms:modified>
</cp:coreProperties>
</file>